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3F25B" w14:textId="37406E7D" w:rsidR="007452A9" w:rsidRPr="00EE4B3E" w:rsidRDefault="00667947">
      <w:pPr>
        <w:spacing w:after="0"/>
        <w:jc w:val="center"/>
        <w:rPr>
          <w:rFonts w:ascii="Rasa" w:eastAsia="Rasa" w:hAnsi="Rasa" w:cs="Rasa"/>
          <w:i/>
          <w:sz w:val="32"/>
          <w:szCs w:val="32"/>
        </w:rPr>
      </w:pPr>
      <w:r w:rsidRPr="00EE4B3E">
        <w:rPr>
          <w:rFonts w:ascii="Rasa" w:eastAsia="Rasa" w:hAnsi="Rasa" w:cs="Rasa"/>
          <w:i/>
          <w:sz w:val="32"/>
          <w:szCs w:val="32"/>
        </w:rPr>
        <w:t>SALEM SALON</w:t>
      </w:r>
      <w:r w:rsidR="007A5E23" w:rsidRPr="00EE4B3E">
        <w:rPr>
          <w:rFonts w:ascii="Rasa" w:eastAsia="Rasa" w:hAnsi="Rasa" w:cs="Rasa"/>
          <w:i/>
          <w:sz w:val="32"/>
          <w:szCs w:val="32"/>
        </w:rPr>
        <w:t xml:space="preserve"> ENTRY FORM</w:t>
      </w:r>
    </w:p>
    <w:p w14:paraId="7B252A94" w14:textId="3FA5A43F" w:rsidR="007452A9" w:rsidRDefault="009E1441">
      <w:pPr>
        <w:spacing w:after="0" w:line="240" w:lineRule="auto"/>
        <w:jc w:val="center"/>
        <w:rPr>
          <w:rFonts w:ascii="Rasa Light" w:eastAsia="Rasa Light" w:hAnsi="Rasa Light" w:cs="Rasa Light"/>
          <w:b/>
          <w:sz w:val="28"/>
          <w:szCs w:val="28"/>
        </w:rPr>
      </w:pPr>
      <w:r>
        <w:rPr>
          <w:rFonts w:ascii="Rasa Light" w:eastAsia="Rasa Light" w:hAnsi="Rasa Light" w:cs="Rasa Light"/>
          <w:b/>
          <w:sz w:val="28"/>
          <w:szCs w:val="28"/>
        </w:rPr>
        <w:t>‘</w:t>
      </w:r>
      <w:r w:rsidR="00D06A5B">
        <w:rPr>
          <w:rFonts w:ascii="Rasa Light" w:eastAsia="Rasa Light" w:hAnsi="Rasa Light" w:cs="Rasa Light"/>
          <w:b/>
          <w:sz w:val="28"/>
          <w:szCs w:val="28"/>
        </w:rPr>
        <w:t>BETTER TOGETHER</w:t>
      </w:r>
      <w:r>
        <w:rPr>
          <w:rFonts w:ascii="Rasa Light" w:eastAsia="Rasa Light" w:hAnsi="Rasa Light" w:cs="Rasa Light"/>
          <w:b/>
          <w:sz w:val="28"/>
          <w:szCs w:val="28"/>
        </w:rPr>
        <w:t>’</w:t>
      </w:r>
      <w:r w:rsidR="00D06A5B">
        <w:rPr>
          <w:rFonts w:ascii="Rasa Light" w:eastAsia="Rasa Light" w:hAnsi="Rasa Light" w:cs="Rasa Light"/>
          <w:b/>
          <w:sz w:val="28"/>
          <w:szCs w:val="28"/>
        </w:rPr>
        <w:t>| JULY 1</w:t>
      </w:r>
      <w:r w:rsidR="00667947">
        <w:rPr>
          <w:rFonts w:ascii="Rasa Light" w:eastAsia="Rasa Light" w:hAnsi="Rasa Light" w:cs="Rasa Light"/>
          <w:b/>
          <w:sz w:val="28"/>
          <w:szCs w:val="28"/>
        </w:rPr>
        <w:t xml:space="preserve"> –</w:t>
      </w:r>
      <w:r w:rsidR="00D06A5B">
        <w:rPr>
          <w:rFonts w:ascii="Rasa Light" w:eastAsia="Rasa Light" w:hAnsi="Rasa Light" w:cs="Rasa Light"/>
          <w:b/>
          <w:sz w:val="28"/>
          <w:szCs w:val="28"/>
        </w:rPr>
        <w:t xml:space="preserve"> JULY 31</w:t>
      </w:r>
      <w:r w:rsidR="007A5E23">
        <w:rPr>
          <w:rFonts w:ascii="Rasa Light" w:eastAsia="Rasa Light" w:hAnsi="Rasa Light" w:cs="Rasa Light"/>
          <w:b/>
          <w:sz w:val="28"/>
          <w:szCs w:val="28"/>
        </w:rPr>
        <w:t>, 2021</w:t>
      </w:r>
    </w:p>
    <w:p w14:paraId="5BDF5F55" w14:textId="77777777" w:rsidR="007452A9" w:rsidRDefault="007452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14:paraId="30A346D2" w14:textId="67B93F8D" w:rsidR="007452A9" w:rsidRDefault="007A5E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Salem Art Assoc</w:t>
      </w:r>
      <w:r w:rsidR="0092393A">
        <w:rPr>
          <w:color w:val="000000"/>
        </w:rPr>
        <w:t>iation (SAA) invites</w:t>
      </w:r>
      <w:r w:rsidR="00667947">
        <w:rPr>
          <w:color w:val="000000"/>
        </w:rPr>
        <w:t xml:space="preserve"> artists</w:t>
      </w:r>
      <w:r>
        <w:rPr>
          <w:color w:val="000000"/>
        </w:rPr>
        <w:t xml:space="preserve"> in Marion, Polk,</w:t>
      </w:r>
      <w:r w:rsidR="00A0338D">
        <w:rPr>
          <w:color w:val="000000"/>
        </w:rPr>
        <w:t xml:space="preserve"> </w:t>
      </w:r>
      <w:r>
        <w:rPr>
          <w:color w:val="000000"/>
        </w:rPr>
        <w:t xml:space="preserve">and Yamhill Counties to participate in our </w:t>
      </w:r>
      <w:r w:rsidR="003D008A">
        <w:rPr>
          <w:color w:val="000000"/>
        </w:rPr>
        <w:t xml:space="preserve">SUMMER EXHIBITION - </w:t>
      </w:r>
      <w:r w:rsidR="00667947">
        <w:rPr>
          <w:color w:val="000000"/>
        </w:rPr>
        <w:t xml:space="preserve">SALEM SALON </w:t>
      </w:r>
      <w:r w:rsidR="0092393A">
        <w:rPr>
          <w:color w:val="000000"/>
        </w:rPr>
        <w:t>–</w:t>
      </w:r>
      <w:r w:rsidR="0092393A">
        <w:rPr>
          <w:b/>
          <w:color w:val="000000"/>
        </w:rPr>
        <w:t>BETTER TOGETHER</w:t>
      </w:r>
    </w:p>
    <w:p w14:paraId="02E0BB7D" w14:textId="48C7E33B" w:rsidR="007452A9" w:rsidRDefault="007A5E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  <w:r>
        <w:rPr>
          <w:color w:val="000000"/>
        </w:rPr>
        <w:t>The exhibition will take place</w:t>
      </w:r>
      <w:r>
        <w:rPr>
          <w:b/>
          <w:color w:val="000000"/>
          <w:highlight w:val="white"/>
        </w:rPr>
        <w:t xml:space="preserve"> at the Bush Barn Art Center, located at 600 Mission Street SE in Salem. </w:t>
      </w:r>
      <w:proofErr w:type="gramStart"/>
      <w:r>
        <w:rPr>
          <w:color w:val="000000"/>
          <w:highlight w:val="white"/>
          <w:u w:val="single"/>
        </w:rPr>
        <w:t xml:space="preserve">Details about visiting the exhibition </w:t>
      </w:r>
      <w:r w:rsidR="0092393A">
        <w:rPr>
          <w:color w:val="000000"/>
          <w:highlight w:val="white"/>
          <w:u w:val="single"/>
        </w:rPr>
        <w:t xml:space="preserve">in person </w:t>
      </w:r>
      <w:r>
        <w:rPr>
          <w:color w:val="000000"/>
          <w:highlight w:val="white"/>
          <w:u w:val="single"/>
        </w:rPr>
        <w:t>to follow.</w:t>
      </w:r>
      <w:proofErr w:type="gramEnd"/>
    </w:p>
    <w:p w14:paraId="02854BAF" w14:textId="77777777" w:rsidR="007452A9" w:rsidRDefault="007452A9">
      <w:pPr>
        <w:spacing w:after="0" w:line="240" w:lineRule="auto"/>
        <w:rPr>
          <w:rFonts w:ascii="Rasa" w:eastAsia="Rasa" w:hAnsi="Rasa" w:cs="Rasa"/>
          <w:b/>
          <w:u w:val="single"/>
        </w:rPr>
      </w:pPr>
    </w:p>
    <w:p w14:paraId="4EB51E91" w14:textId="77777777" w:rsidR="007452A9" w:rsidRDefault="007A5E23">
      <w:pPr>
        <w:spacing w:after="0" w:line="240" w:lineRule="auto"/>
        <w:rPr>
          <w:rFonts w:ascii="Rasa" w:eastAsia="Rasa" w:hAnsi="Rasa" w:cs="Rasa"/>
          <w:b/>
        </w:rPr>
      </w:pPr>
      <w:r>
        <w:rPr>
          <w:rFonts w:ascii="Rasa" w:eastAsia="Rasa" w:hAnsi="Rasa" w:cs="Rasa"/>
          <w:b/>
        </w:rPr>
        <w:t>GUIDELINES</w:t>
      </w:r>
    </w:p>
    <w:p w14:paraId="15626EAD" w14:textId="77777777" w:rsidR="007452A9" w:rsidRDefault="007A5E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" w:line="240" w:lineRule="auto"/>
        <w:rPr>
          <w:b/>
          <w:color w:val="000000"/>
        </w:rPr>
      </w:pPr>
      <w:r>
        <w:rPr>
          <w:b/>
          <w:color w:val="000000"/>
        </w:rPr>
        <w:t>NO ENTRY FEE – no more than two entries per person</w:t>
      </w:r>
      <w:r>
        <w:rPr>
          <w:color w:val="000000"/>
        </w:rPr>
        <w:t>. Entries accepted until gallery is filled.</w:t>
      </w:r>
    </w:p>
    <w:p w14:paraId="7C3C920D" w14:textId="37653490" w:rsidR="007452A9" w:rsidRDefault="007A5E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b/>
          <w:color w:val="000000"/>
        </w:rPr>
        <w:t xml:space="preserve">Size requirements: </w:t>
      </w:r>
      <w:r>
        <w:rPr>
          <w:color w:val="000000"/>
        </w:rPr>
        <w:t>Flat ar</w:t>
      </w:r>
      <w:r w:rsidR="00667947">
        <w:rPr>
          <w:color w:val="000000"/>
        </w:rPr>
        <w:t>twork must be no larger than 36”</w:t>
      </w:r>
      <w:r>
        <w:rPr>
          <w:color w:val="000000"/>
        </w:rPr>
        <w:t>x 24”. Sculptural a</w:t>
      </w:r>
      <w:r w:rsidR="00667947">
        <w:rPr>
          <w:color w:val="000000"/>
        </w:rPr>
        <w:t>rtwork must be no larger than 36</w:t>
      </w:r>
      <w:r>
        <w:rPr>
          <w:color w:val="000000"/>
        </w:rPr>
        <w:t>” in any direction</w:t>
      </w:r>
      <w:r w:rsidR="00667947">
        <w:rPr>
          <w:color w:val="000000"/>
        </w:rPr>
        <w:t xml:space="preserve"> and weigh no more than 30lbs. 2D</w:t>
      </w:r>
      <w:r>
        <w:rPr>
          <w:color w:val="000000"/>
        </w:rPr>
        <w:t xml:space="preserve"> </w:t>
      </w:r>
      <w:r w:rsidR="009E1441">
        <w:rPr>
          <w:color w:val="000000"/>
        </w:rPr>
        <w:t xml:space="preserve">work </w:t>
      </w:r>
      <w:r>
        <w:rPr>
          <w:color w:val="000000"/>
        </w:rPr>
        <w:t>should be</w:t>
      </w:r>
      <w:r w:rsidR="009E1441">
        <w:rPr>
          <w:color w:val="000000"/>
        </w:rPr>
        <w:t xml:space="preserve"> </w:t>
      </w:r>
      <w:r w:rsidR="0042123A">
        <w:rPr>
          <w:color w:val="000000"/>
        </w:rPr>
        <w:t xml:space="preserve">framed and/or matted and </w:t>
      </w:r>
      <w:r w:rsidR="009E1441" w:rsidRPr="0042123A">
        <w:rPr>
          <w:b/>
          <w:color w:val="000000"/>
          <w:u w:val="single"/>
        </w:rPr>
        <w:t>wired</w:t>
      </w:r>
      <w:r w:rsidR="009E1441" w:rsidRPr="009E1441">
        <w:rPr>
          <w:color w:val="000000"/>
          <w:u w:val="single"/>
        </w:rPr>
        <w:t xml:space="preserve"> and</w:t>
      </w:r>
      <w:r w:rsidRPr="009E1441">
        <w:rPr>
          <w:color w:val="000000"/>
          <w:u w:val="single"/>
        </w:rPr>
        <w:t xml:space="preserve"> ready to hang</w:t>
      </w:r>
      <w:r w:rsidR="00667947">
        <w:rPr>
          <w:color w:val="000000"/>
        </w:rPr>
        <w:t xml:space="preserve">. Works </w:t>
      </w:r>
      <w:r w:rsidR="009E1441">
        <w:rPr>
          <w:color w:val="000000"/>
        </w:rPr>
        <w:t>on canvas do not need to be fram</w:t>
      </w:r>
      <w:r w:rsidR="00667947">
        <w:rPr>
          <w:color w:val="000000"/>
        </w:rPr>
        <w:t xml:space="preserve">ed, but edges should be </w:t>
      </w:r>
      <w:r w:rsidR="00832971">
        <w:rPr>
          <w:color w:val="000000"/>
        </w:rPr>
        <w:t xml:space="preserve">neatly </w:t>
      </w:r>
      <w:r w:rsidR="00667947">
        <w:rPr>
          <w:color w:val="000000"/>
        </w:rPr>
        <w:t>finishe</w:t>
      </w:r>
      <w:r w:rsidR="00832971">
        <w:rPr>
          <w:color w:val="000000"/>
        </w:rPr>
        <w:t>d</w:t>
      </w:r>
      <w:r w:rsidR="00667947">
        <w:rPr>
          <w:color w:val="000000"/>
        </w:rPr>
        <w:t xml:space="preserve"> and free of staples.</w:t>
      </w:r>
      <w:r w:rsidR="00832971">
        <w:rPr>
          <w:color w:val="000000"/>
        </w:rPr>
        <w:t xml:space="preserve"> </w:t>
      </w:r>
      <w:r>
        <w:rPr>
          <w:color w:val="000000"/>
        </w:rPr>
        <w:t>SAA is not liable for any damage to works under glass.</w:t>
      </w:r>
    </w:p>
    <w:p w14:paraId="3ABBE732" w14:textId="76AC8276" w:rsidR="007452A9" w:rsidRDefault="007A5E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b/>
          <w:color w:val="000000"/>
        </w:rPr>
        <w:t>Please print on back of artwork:</w:t>
      </w:r>
      <w:r w:rsidR="00832971">
        <w:rPr>
          <w:color w:val="000000"/>
        </w:rPr>
        <w:t xml:space="preserve"> (1) </w:t>
      </w:r>
      <w:r w:rsidR="0092393A">
        <w:rPr>
          <w:color w:val="000000"/>
        </w:rPr>
        <w:t>Title of work, artist’s</w:t>
      </w:r>
      <w:r w:rsidR="00832971">
        <w:rPr>
          <w:color w:val="000000"/>
        </w:rPr>
        <w:t xml:space="preserve"> name</w:t>
      </w:r>
      <w:r w:rsidR="009E1441">
        <w:rPr>
          <w:color w:val="000000"/>
        </w:rPr>
        <w:t>, email and telephone number.</w:t>
      </w:r>
    </w:p>
    <w:p w14:paraId="1E9CE352" w14:textId="77777777" w:rsidR="007452A9" w:rsidRDefault="007452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b/>
          <w:color w:val="000000"/>
        </w:rPr>
      </w:pPr>
      <w:bookmarkStart w:id="0" w:name="_GoBack"/>
      <w:bookmarkEnd w:id="0"/>
    </w:p>
    <w:p w14:paraId="03C97E62" w14:textId="77777777" w:rsidR="007452A9" w:rsidRDefault="007A5E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b/>
          <w:color w:val="000000"/>
        </w:rPr>
        <w:t xml:space="preserve">For any questions AND to schedule appointments, </w:t>
      </w:r>
      <w:r>
        <w:rPr>
          <w:color w:val="000000"/>
        </w:rPr>
        <w:t xml:space="preserve">contact </w:t>
      </w:r>
      <w:hyperlink r:id="rId9">
        <w:r>
          <w:rPr>
            <w:color w:val="0000FF"/>
            <w:u w:val="single"/>
          </w:rPr>
          <w:t>Galleries@SalemArt.org</w:t>
        </w:r>
      </w:hyperlink>
    </w:p>
    <w:p w14:paraId="640234EA" w14:textId="77777777" w:rsidR="007452A9" w:rsidRDefault="007A5E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color w:val="000000"/>
        </w:rPr>
        <w:t xml:space="preserve"> </w:t>
      </w:r>
    </w:p>
    <w:tbl>
      <w:tblPr>
        <w:tblStyle w:val="a"/>
        <w:tblW w:w="10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8"/>
        <w:gridCol w:w="8344"/>
      </w:tblGrid>
      <w:tr w:rsidR="007452A9" w14:paraId="0D3BEC4E" w14:textId="77777777">
        <w:tc>
          <w:tcPr>
            <w:tcW w:w="10502" w:type="dxa"/>
            <w:gridSpan w:val="2"/>
          </w:tcPr>
          <w:p w14:paraId="43B4E181" w14:textId="77777777" w:rsidR="007452A9" w:rsidRDefault="007A5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asa" w:eastAsia="Rasa" w:hAnsi="Rasa" w:cs="Rasa"/>
                <w:b/>
                <w:color w:val="000000"/>
              </w:rPr>
            </w:pPr>
            <w:r>
              <w:rPr>
                <w:rFonts w:ascii="Rasa" w:eastAsia="Rasa" w:hAnsi="Rasa" w:cs="Rasa"/>
                <w:b/>
                <w:color w:val="000000"/>
              </w:rPr>
              <w:t>IMPORTANT DATES</w:t>
            </w:r>
          </w:p>
        </w:tc>
      </w:tr>
      <w:tr w:rsidR="007452A9" w14:paraId="383BF7BD" w14:textId="77777777">
        <w:tc>
          <w:tcPr>
            <w:tcW w:w="2158" w:type="dxa"/>
          </w:tcPr>
          <w:p w14:paraId="4EE52907" w14:textId="77777777" w:rsidR="007452A9" w:rsidRDefault="007A5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Rasa" w:eastAsia="Rasa" w:hAnsi="Rasa" w:cs="Rasa"/>
                <w:b/>
                <w:color w:val="000000"/>
              </w:rPr>
            </w:pPr>
            <w:r>
              <w:rPr>
                <w:b/>
                <w:color w:val="000000"/>
              </w:rPr>
              <w:t>Art drop-off:</w:t>
            </w:r>
          </w:p>
        </w:tc>
        <w:tc>
          <w:tcPr>
            <w:tcW w:w="8344" w:type="dxa"/>
          </w:tcPr>
          <w:p w14:paraId="4863D054" w14:textId="486A17E9" w:rsidR="007452A9" w:rsidRDefault="0042123A" w:rsidP="007A5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WEDNESDAY, JUNE 23</w:t>
            </w:r>
            <w:r w:rsidR="00832971">
              <w:rPr>
                <w:b/>
                <w:color w:val="000000"/>
              </w:rPr>
              <w:t xml:space="preserve"> –</w:t>
            </w:r>
            <w:r w:rsidR="001C201E">
              <w:rPr>
                <w:b/>
                <w:color w:val="000000"/>
              </w:rPr>
              <w:t xml:space="preserve"> SATURDAY, JUNE 26</w:t>
            </w:r>
            <w:r w:rsidR="007A5E23">
              <w:rPr>
                <w:b/>
                <w:color w:val="000000"/>
              </w:rPr>
              <w:t xml:space="preserve"> | 10 AM – 2 PM BY APPOINTMENT ONLY</w:t>
            </w:r>
          </w:p>
        </w:tc>
      </w:tr>
      <w:tr w:rsidR="007452A9" w14:paraId="63594E35" w14:textId="77777777">
        <w:tc>
          <w:tcPr>
            <w:tcW w:w="2158" w:type="dxa"/>
          </w:tcPr>
          <w:p w14:paraId="6F9BE39A" w14:textId="77777777" w:rsidR="007452A9" w:rsidRDefault="007A5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asa" w:eastAsia="Rasa" w:hAnsi="Rasa" w:cs="Rasa"/>
                <w:b/>
                <w:color w:val="000000"/>
              </w:rPr>
            </w:pPr>
            <w:r>
              <w:rPr>
                <w:b/>
                <w:color w:val="000000"/>
              </w:rPr>
              <w:t>Virtual Awards/Tour:</w:t>
            </w:r>
          </w:p>
        </w:tc>
        <w:tc>
          <w:tcPr>
            <w:tcW w:w="8344" w:type="dxa"/>
          </w:tcPr>
          <w:p w14:paraId="4A7771E6" w14:textId="34803F2A" w:rsidR="007452A9" w:rsidRDefault="00923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asa" w:eastAsia="Rasa" w:hAnsi="Rasa" w:cs="Rasa"/>
                <w:b/>
                <w:color w:val="000000"/>
              </w:rPr>
            </w:pPr>
            <w:r>
              <w:rPr>
                <w:b/>
                <w:color w:val="000000"/>
              </w:rPr>
              <w:t>SATURDAY, JULY 17</w:t>
            </w:r>
            <w:r w:rsidR="007A5E23">
              <w:rPr>
                <w:b/>
                <w:color w:val="000000"/>
              </w:rPr>
              <w:t xml:space="preserve">| BEGINNING AT NOON </w:t>
            </w:r>
            <w:r>
              <w:rPr>
                <w:b/>
                <w:color w:val="000000"/>
              </w:rPr>
              <w:t>ON SAA WEBSITE</w:t>
            </w:r>
          </w:p>
        </w:tc>
      </w:tr>
      <w:tr w:rsidR="007452A9" w14:paraId="10B22A53" w14:textId="77777777">
        <w:tc>
          <w:tcPr>
            <w:tcW w:w="2158" w:type="dxa"/>
          </w:tcPr>
          <w:p w14:paraId="741A364B" w14:textId="77777777" w:rsidR="007452A9" w:rsidRDefault="007A5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Rasa" w:eastAsia="Rasa" w:hAnsi="Rasa" w:cs="Rasa"/>
                <w:b/>
                <w:color w:val="000000"/>
              </w:rPr>
            </w:pPr>
            <w:r>
              <w:rPr>
                <w:b/>
                <w:color w:val="000000"/>
              </w:rPr>
              <w:t>Art pick-up:</w:t>
            </w:r>
          </w:p>
        </w:tc>
        <w:tc>
          <w:tcPr>
            <w:tcW w:w="8344" w:type="dxa"/>
          </w:tcPr>
          <w:p w14:paraId="2CA1E2CB" w14:textId="7AC70EE1" w:rsidR="007452A9" w:rsidRDefault="0042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WEDN</w:t>
            </w:r>
            <w:r w:rsidR="009E1441">
              <w:rPr>
                <w:b/>
                <w:color w:val="000000"/>
              </w:rPr>
              <w:t xml:space="preserve">ESDAY, AUGUST </w:t>
            </w:r>
            <w:r>
              <w:rPr>
                <w:b/>
                <w:color w:val="000000"/>
              </w:rPr>
              <w:t>4</w:t>
            </w:r>
            <w:r w:rsidR="009E1441">
              <w:rPr>
                <w:b/>
                <w:color w:val="000000"/>
              </w:rPr>
              <w:t xml:space="preserve"> - </w:t>
            </w:r>
            <w:r w:rsidR="00832971">
              <w:rPr>
                <w:b/>
                <w:color w:val="000000"/>
              </w:rPr>
              <w:t>SATURDAY, AUGUST</w:t>
            </w:r>
            <w:r w:rsidR="00D06A5B">
              <w:rPr>
                <w:b/>
                <w:color w:val="000000"/>
              </w:rPr>
              <w:t xml:space="preserve"> 7</w:t>
            </w:r>
            <w:r w:rsidR="007A5E23">
              <w:rPr>
                <w:b/>
                <w:color w:val="000000"/>
              </w:rPr>
              <w:t xml:space="preserve">| </w:t>
            </w:r>
            <w:r w:rsidR="007A5E23">
              <w:rPr>
                <w:b/>
              </w:rPr>
              <w:t>10 AM</w:t>
            </w:r>
            <w:r w:rsidR="007A5E23">
              <w:rPr>
                <w:b/>
                <w:color w:val="000000"/>
              </w:rPr>
              <w:t xml:space="preserve"> - </w:t>
            </w:r>
            <w:r w:rsidR="007A5E23">
              <w:rPr>
                <w:b/>
              </w:rPr>
              <w:t>2 PM</w:t>
            </w:r>
            <w:r w:rsidR="007A5E23">
              <w:rPr>
                <w:b/>
                <w:color w:val="000000"/>
              </w:rPr>
              <w:t xml:space="preserve"> BY APPOINTMENT ONLY</w:t>
            </w:r>
          </w:p>
          <w:p w14:paraId="59864FD9" w14:textId="77777777" w:rsidR="007452A9" w:rsidRDefault="007A5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asa" w:eastAsia="Rasa" w:hAnsi="Rasa" w:cs="Rasa"/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SAA is not responsible for artworks remaining 30 days after the final pick-up date</w:t>
            </w:r>
          </w:p>
        </w:tc>
      </w:tr>
    </w:tbl>
    <w:p w14:paraId="1E0E7A9C" w14:textId="77777777" w:rsidR="007452A9" w:rsidRDefault="007452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2C827EF3" w14:textId="7F2CF03F" w:rsidR="007452A9" w:rsidRDefault="007A5E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18"/>
          <w:szCs w:val="18"/>
        </w:rPr>
      </w:pPr>
      <w:r>
        <w:rPr>
          <w:b/>
          <w:color w:val="000000"/>
        </w:rPr>
        <w:t>_________________________</w:t>
      </w:r>
      <w:r w:rsidR="00EE4B3E">
        <w:rPr>
          <w:b/>
          <w:color w:val="000000"/>
        </w:rPr>
        <w:t>______________________</w:t>
      </w:r>
      <w:r>
        <w:rPr>
          <w:b/>
          <w:color w:val="000000"/>
        </w:rPr>
        <w:t>___________</w:t>
      </w:r>
      <w:r w:rsidR="00EE4B3E">
        <w:rPr>
          <w:b/>
          <w:color w:val="000000"/>
        </w:rPr>
        <w:t>____________________________________</w:t>
      </w:r>
      <w:proofErr w:type="gramStart"/>
      <w:r w:rsidR="00EE4B3E">
        <w:rPr>
          <w:b/>
          <w:color w:val="000000"/>
        </w:rPr>
        <w:t>_</w:t>
      </w:r>
      <w:r>
        <w:rPr>
          <w:b/>
          <w:color w:val="000000"/>
        </w:rPr>
        <w:t xml:space="preserve">        </w:t>
      </w:r>
      <w:proofErr w:type="gramEnd"/>
      <w:r>
        <w:rPr>
          <w:b/>
          <w:color w:val="000000"/>
        </w:rPr>
        <w:br/>
      </w:r>
      <w:r w:rsidR="00EE4B3E">
        <w:rPr>
          <w:b/>
          <w:color w:val="000000"/>
          <w:sz w:val="18"/>
          <w:szCs w:val="18"/>
        </w:rPr>
        <w:t>NAME OF ARTIST</w:t>
      </w:r>
      <w:r>
        <w:rPr>
          <w:b/>
          <w:color w:val="000000"/>
          <w:sz w:val="18"/>
          <w:szCs w:val="18"/>
        </w:rPr>
        <w:t xml:space="preserve">                                                    </w:t>
      </w:r>
      <w:r>
        <w:rPr>
          <w:b/>
          <w:color w:val="000000"/>
          <w:sz w:val="18"/>
          <w:szCs w:val="18"/>
        </w:rPr>
        <w:tab/>
      </w:r>
      <w:r w:rsidR="00EE4B3E">
        <w:rPr>
          <w:b/>
          <w:color w:val="000000"/>
          <w:sz w:val="18"/>
          <w:szCs w:val="18"/>
        </w:rPr>
        <w:t xml:space="preserve">                                           </w:t>
      </w:r>
      <w:r>
        <w:rPr>
          <w:b/>
          <w:color w:val="000000"/>
          <w:sz w:val="18"/>
          <w:szCs w:val="18"/>
        </w:rPr>
        <w:t xml:space="preserve">      </w:t>
      </w:r>
    </w:p>
    <w:p w14:paraId="254D06AC" w14:textId="77777777" w:rsidR="007452A9" w:rsidRDefault="007452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28"/>
          <w:szCs w:val="28"/>
        </w:rPr>
      </w:pPr>
    </w:p>
    <w:p w14:paraId="1705B886" w14:textId="0203B954" w:rsidR="007452A9" w:rsidRDefault="007A5E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</w:rPr>
        <w:t>___________</w:t>
      </w:r>
      <w:r w:rsidR="00EE4B3E">
        <w:rPr>
          <w:b/>
          <w:color w:val="000000"/>
        </w:rPr>
        <w:t>____________________________________________</w:t>
      </w:r>
      <w:r>
        <w:rPr>
          <w:b/>
          <w:color w:val="000000"/>
        </w:rPr>
        <w:t>_________________________________</w:t>
      </w:r>
      <w:r w:rsidR="00EE4B3E">
        <w:rPr>
          <w:b/>
          <w:color w:val="000000"/>
        </w:rPr>
        <w:t>_______</w:t>
      </w:r>
    </w:p>
    <w:p w14:paraId="51849D75" w14:textId="12AE9695" w:rsidR="007452A9" w:rsidRDefault="00EE4B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18"/>
          <w:szCs w:val="18"/>
        </w:rPr>
      </w:pPr>
      <w:proofErr w:type="gramStart"/>
      <w:r>
        <w:rPr>
          <w:b/>
          <w:color w:val="000000"/>
          <w:sz w:val="18"/>
          <w:szCs w:val="18"/>
        </w:rPr>
        <w:t>MAILING  ADDRESS</w:t>
      </w:r>
      <w:proofErr w:type="gramEnd"/>
      <w:r w:rsidR="007A5E23">
        <w:rPr>
          <w:b/>
          <w:color w:val="000000"/>
          <w:sz w:val="18"/>
          <w:szCs w:val="18"/>
        </w:rPr>
        <w:t xml:space="preserve">                                </w:t>
      </w:r>
      <w:r>
        <w:rPr>
          <w:b/>
          <w:color w:val="000000"/>
          <w:sz w:val="18"/>
          <w:szCs w:val="18"/>
        </w:rPr>
        <w:t xml:space="preserve">                   PHONE     </w:t>
      </w:r>
      <w:r w:rsidR="007A5E23">
        <w:rPr>
          <w:b/>
          <w:color w:val="000000"/>
          <w:sz w:val="18"/>
          <w:szCs w:val="18"/>
        </w:rPr>
        <w:t xml:space="preserve">                                       EMAIL </w:t>
      </w:r>
    </w:p>
    <w:p w14:paraId="679974DB" w14:textId="77777777" w:rsidR="007452A9" w:rsidRDefault="007452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18"/>
          <w:szCs w:val="18"/>
        </w:rPr>
      </w:pPr>
    </w:p>
    <w:p w14:paraId="0524F038" w14:textId="7520E399" w:rsidR="007452A9" w:rsidRDefault="007A5E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___________________________</w:t>
      </w:r>
      <w:r w:rsidR="00EE4B3E">
        <w:rPr>
          <w:b/>
          <w:color w:val="000000"/>
        </w:rPr>
        <w:t>___________________________</w:t>
      </w:r>
      <w:r>
        <w:rPr>
          <w:b/>
          <w:color w:val="000000"/>
        </w:rPr>
        <w:t>_______________________________________</w:t>
      </w:r>
      <w:r w:rsidR="00EE4B3E">
        <w:rPr>
          <w:b/>
          <w:color w:val="000000"/>
        </w:rPr>
        <w:t>__</w:t>
      </w:r>
    </w:p>
    <w:p w14:paraId="75205514" w14:textId="3703F6B7" w:rsidR="007452A9" w:rsidRDefault="00EE4B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ARTWORK TITLE</w:t>
      </w:r>
      <w:r>
        <w:rPr>
          <w:b/>
          <w:color w:val="000000"/>
        </w:rPr>
        <w:t xml:space="preserve"> 1</w:t>
      </w:r>
      <w:r>
        <w:rPr>
          <w:b/>
          <w:color w:val="000000"/>
        </w:rPr>
        <w:tab/>
      </w:r>
      <w:r w:rsidR="007A5E23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  <w:t>MEDIUM/SIZE</w:t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  <w:t>PRICE</w:t>
      </w:r>
      <w:r w:rsidR="0092393A">
        <w:rPr>
          <w:b/>
          <w:color w:val="000000"/>
          <w:sz w:val="18"/>
          <w:szCs w:val="18"/>
        </w:rPr>
        <w:t>/NFS</w:t>
      </w:r>
    </w:p>
    <w:p w14:paraId="746CDE11" w14:textId="77777777" w:rsidR="007452A9" w:rsidRDefault="007452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0F90317B" w14:textId="2E1C96C2" w:rsidR="007452A9" w:rsidRDefault="007A5E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_________________</w:t>
      </w:r>
      <w:r w:rsidR="00EE4B3E">
        <w:rPr>
          <w:b/>
          <w:color w:val="000000"/>
        </w:rPr>
        <w:t>___________________________</w:t>
      </w:r>
      <w:r>
        <w:rPr>
          <w:b/>
          <w:color w:val="000000"/>
        </w:rPr>
        <w:t>_____________________________________________</w:t>
      </w:r>
      <w:r w:rsidR="00EE4B3E">
        <w:rPr>
          <w:b/>
          <w:color w:val="000000"/>
        </w:rPr>
        <w:t>_____</w:t>
      </w:r>
      <w:proofErr w:type="gramStart"/>
      <w:r w:rsidR="00EE4B3E">
        <w:rPr>
          <w:b/>
          <w:color w:val="000000"/>
        </w:rPr>
        <w:t>_</w:t>
      </w:r>
      <w:r>
        <w:rPr>
          <w:b/>
          <w:color w:val="000000"/>
        </w:rPr>
        <w:t xml:space="preserve">      </w:t>
      </w:r>
      <w:proofErr w:type="gramEnd"/>
      <w:r>
        <w:rPr>
          <w:b/>
          <w:color w:val="000000"/>
        </w:rPr>
        <w:br/>
      </w:r>
      <w:r>
        <w:rPr>
          <w:b/>
          <w:color w:val="000000"/>
          <w:sz w:val="18"/>
          <w:szCs w:val="18"/>
        </w:rPr>
        <w:t>ARTWORK TITLE</w:t>
      </w:r>
      <w:r w:rsidR="00EE4B3E">
        <w:rPr>
          <w:b/>
          <w:color w:val="000000"/>
        </w:rPr>
        <w:t xml:space="preserve"> 2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EE4B3E">
        <w:rPr>
          <w:b/>
          <w:color w:val="000000"/>
          <w:sz w:val="18"/>
          <w:szCs w:val="18"/>
        </w:rPr>
        <w:t xml:space="preserve"> </w:t>
      </w:r>
      <w:r w:rsidR="00EE4B3E">
        <w:rPr>
          <w:b/>
          <w:color w:val="000000"/>
          <w:sz w:val="18"/>
          <w:szCs w:val="18"/>
        </w:rPr>
        <w:tab/>
      </w:r>
      <w:r w:rsidR="00EE4B3E">
        <w:rPr>
          <w:b/>
          <w:color w:val="000000"/>
          <w:sz w:val="18"/>
          <w:szCs w:val="18"/>
        </w:rPr>
        <w:tab/>
      </w:r>
      <w:r w:rsidR="00EE4B3E">
        <w:rPr>
          <w:b/>
          <w:color w:val="000000"/>
          <w:sz w:val="18"/>
          <w:szCs w:val="18"/>
        </w:rPr>
        <w:tab/>
        <w:t>MEDIUM/SIZE</w:t>
      </w:r>
      <w:r w:rsidR="00EE4B3E">
        <w:rPr>
          <w:b/>
          <w:color w:val="000000"/>
          <w:sz w:val="18"/>
          <w:szCs w:val="18"/>
        </w:rPr>
        <w:tab/>
      </w:r>
      <w:r w:rsidR="00EE4B3E">
        <w:rPr>
          <w:b/>
          <w:color w:val="000000"/>
          <w:sz w:val="18"/>
          <w:szCs w:val="18"/>
        </w:rPr>
        <w:tab/>
      </w:r>
      <w:r w:rsidR="00EE4B3E">
        <w:rPr>
          <w:b/>
          <w:color w:val="000000"/>
          <w:sz w:val="18"/>
          <w:szCs w:val="18"/>
        </w:rPr>
        <w:tab/>
      </w:r>
      <w:r w:rsidR="00EE4B3E">
        <w:rPr>
          <w:b/>
          <w:color w:val="000000"/>
          <w:sz w:val="18"/>
          <w:szCs w:val="18"/>
        </w:rPr>
        <w:tab/>
      </w:r>
      <w:r w:rsidR="00EE4B3E">
        <w:rPr>
          <w:b/>
          <w:color w:val="000000"/>
          <w:sz w:val="18"/>
          <w:szCs w:val="18"/>
        </w:rPr>
        <w:tab/>
      </w:r>
      <w:r w:rsidR="00EE4B3E">
        <w:rPr>
          <w:b/>
          <w:color w:val="000000"/>
          <w:sz w:val="18"/>
          <w:szCs w:val="18"/>
        </w:rPr>
        <w:tab/>
        <w:t>PRICE</w:t>
      </w:r>
      <w:r w:rsidR="0092393A">
        <w:rPr>
          <w:b/>
          <w:color w:val="000000"/>
          <w:sz w:val="18"/>
          <w:szCs w:val="18"/>
        </w:rPr>
        <w:t>/NFS</w:t>
      </w:r>
      <w:r>
        <w:rPr>
          <w:b/>
          <w:color w:val="000000"/>
          <w:sz w:val="18"/>
          <w:szCs w:val="18"/>
        </w:rPr>
        <w:tab/>
        <w:t xml:space="preserve"> </w:t>
      </w:r>
      <w:r w:rsidR="00EE4B3E">
        <w:rPr>
          <w:b/>
          <w:color w:val="000000"/>
          <w:sz w:val="18"/>
          <w:szCs w:val="18"/>
        </w:rPr>
        <w:t xml:space="preserve">                 </w:t>
      </w:r>
      <w:r w:rsidR="00EE4B3E">
        <w:rPr>
          <w:b/>
          <w:color w:val="000000"/>
          <w:sz w:val="18"/>
          <w:szCs w:val="18"/>
        </w:rPr>
        <w:tab/>
      </w:r>
      <w:r w:rsidR="00EE4B3E">
        <w:rPr>
          <w:b/>
          <w:color w:val="000000"/>
          <w:sz w:val="18"/>
          <w:szCs w:val="18"/>
        </w:rPr>
        <w:tab/>
      </w:r>
      <w:r w:rsidR="00EE4B3E">
        <w:rPr>
          <w:b/>
          <w:color w:val="000000"/>
          <w:sz w:val="18"/>
          <w:szCs w:val="18"/>
        </w:rPr>
        <w:tab/>
      </w:r>
      <w:r w:rsidR="00EE4B3E">
        <w:rPr>
          <w:b/>
          <w:color w:val="000000"/>
          <w:sz w:val="18"/>
          <w:szCs w:val="18"/>
        </w:rPr>
        <w:tab/>
      </w:r>
    </w:p>
    <w:p w14:paraId="29C7068A" w14:textId="77777777" w:rsidR="007452A9" w:rsidRDefault="007452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14:paraId="5352A137" w14:textId="77777777" w:rsidR="007452A9" w:rsidRDefault="007A5E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PHOTOGRAPHY PERMISSION: </w:t>
      </w:r>
      <w:r>
        <w:rPr>
          <w:color w:val="000000"/>
          <w:sz w:val="20"/>
          <w:szCs w:val="20"/>
        </w:rPr>
        <w:t xml:space="preserve">I grant Salem Art Association (SAA) the right to use and publish images of the submitted artwork for editorial, trade, advertising or any other purpose, and in any manner and medium; and to alter and composite the same without restriction without my inspection or approval. I hereby release SAA from all claims and liability relating to </w:t>
      </w:r>
      <w:proofErr w:type="gramStart"/>
      <w:r>
        <w:rPr>
          <w:color w:val="000000"/>
          <w:sz w:val="20"/>
          <w:szCs w:val="20"/>
        </w:rPr>
        <w:t>said</w:t>
      </w:r>
      <w:proofErr w:type="gramEnd"/>
      <w:r>
        <w:rPr>
          <w:color w:val="000000"/>
          <w:sz w:val="20"/>
          <w:szCs w:val="20"/>
        </w:rPr>
        <w:t xml:space="preserve"> photographs.</w:t>
      </w:r>
    </w:p>
    <w:p w14:paraId="23FFA6F4" w14:textId="77777777" w:rsidR="007452A9" w:rsidRDefault="007452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</w:rPr>
      </w:pPr>
    </w:p>
    <w:p w14:paraId="21B4AEAB" w14:textId="77777777" w:rsidR="007452A9" w:rsidRDefault="007A5E23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      ____________________________________</w:t>
      </w:r>
    </w:p>
    <w:p w14:paraId="2B9D894C" w14:textId="079B79A9" w:rsidR="007452A9" w:rsidRDefault="00EE4B3E">
      <w:pPr>
        <w:spacing w:after="240"/>
        <w:jc w:val="center"/>
      </w:pPr>
      <w:r>
        <w:rPr>
          <w:b/>
          <w:sz w:val="18"/>
          <w:szCs w:val="18"/>
        </w:rPr>
        <w:t xml:space="preserve">Signature </w:t>
      </w:r>
      <w:r w:rsidR="007A5E23">
        <w:rPr>
          <w:sz w:val="18"/>
          <w:szCs w:val="18"/>
        </w:rPr>
        <w:t xml:space="preserve"> </w:t>
      </w:r>
      <w:r w:rsidR="007A5E23">
        <w:rPr>
          <w:sz w:val="18"/>
          <w:szCs w:val="18"/>
        </w:rPr>
        <w:tab/>
      </w:r>
      <w:r w:rsidR="007A5E23">
        <w:rPr>
          <w:sz w:val="18"/>
          <w:szCs w:val="18"/>
        </w:rPr>
        <w:tab/>
      </w:r>
      <w:r w:rsidR="007A5E23">
        <w:rPr>
          <w:sz w:val="18"/>
          <w:szCs w:val="18"/>
        </w:rPr>
        <w:tab/>
      </w:r>
      <w:r w:rsidR="007A5E23">
        <w:rPr>
          <w:sz w:val="18"/>
          <w:szCs w:val="18"/>
        </w:rPr>
        <w:tab/>
      </w:r>
      <w:r w:rsidR="007A5E23">
        <w:rPr>
          <w:sz w:val="18"/>
          <w:szCs w:val="18"/>
        </w:rPr>
        <w:tab/>
      </w:r>
      <w:r w:rsidR="007A5E23">
        <w:rPr>
          <w:b/>
          <w:sz w:val="18"/>
          <w:szCs w:val="18"/>
        </w:rPr>
        <w:t>Date</w:t>
      </w:r>
      <w:r w:rsidR="007A5E23">
        <w:t xml:space="preserve">    </w:t>
      </w:r>
    </w:p>
    <w:p w14:paraId="55A904C5" w14:textId="22ABA9D2" w:rsidR="007452A9" w:rsidRDefault="007A5E23">
      <w:pPr>
        <w:spacing w:after="240"/>
        <w:jc w:val="center"/>
        <w:rPr>
          <w:color w:val="FFFFFF"/>
          <w:sz w:val="2"/>
          <w:szCs w:val="2"/>
        </w:rPr>
      </w:pPr>
      <w:r>
        <w:t xml:space="preserve">                   </w:t>
      </w:r>
      <w:r>
        <w:rPr>
          <w:color w:val="FFFFFF"/>
        </w:rPr>
        <w:t>____</w:t>
      </w:r>
      <w:r>
        <w:rPr>
          <w:color w:val="FFFFFF"/>
          <w:sz w:val="10"/>
          <w:szCs w:val="10"/>
        </w:rPr>
        <w:t>.</w:t>
      </w:r>
    </w:p>
    <w:p w14:paraId="5028E370" w14:textId="77777777" w:rsidR="007452A9" w:rsidRDefault="007A5E23">
      <w:pPr>
        <w:spacing w:after="240" w:line="240" w:lineRule="auto"/>
        <w:jc w:val="center"/>
      </w:pPr>
      <w:r>
        <w:rPr>
          <w:noProof/>
        </w:rPr>
        <w:drawing>
          <wp:inline distT="0" distB="0" distL="0" distR="0" wp14:anchorId="21A12A7C" wp14:editId="3EE79191">
            <wp:extent cx="2315068" cy="327261"/>
            <wp:effectExtent l="0" t="0" r="0" b="0"/>
            <wp:docPr id="9" name="image4.png" descr="P:\Logos\SAA_LOGO_PNGS\SAA Primary Logo Horizontal PNGS\SAA Primary Logo Horizontal Blac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P:\Logos\SAA_LOGO_PNGS\SAA Primary Logo Horizontal PNGS\SAA Primary Logo Horizontal Black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5068" cy="3272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7452A9">
      <w:footerReference w:type="default" r:id="rId11"/>
      <w:pgSz w:w="12240" w:h="15840"/>
      <w:pgMar w:top="576" w:right="864" w:bottom="432" w:left="86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122C43" w14:textId="77777777" w:rsidR="0092393A" w:rsidRDefault="0092393A">
      <w:pPr>
        <w:spacing w:after="0" w:line="240" w:lineRule="auto"/>
      </w:pPr>
      <w:r>
        <w:separator/>
      </w:r>
    </w:p>
  </w:endnote>
  <w:endnote w:type="continuationSeparator" w:id="0">
    <w:p w14:paraId="3F6F632C" w14:textId="77777777" w:rsidR="0092393A" w:rsidRDefault="00923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Rasa">
    <w:altName w:val="Times New Roman"/>
    <w:charset w:val="00"/>
    <w:family w:val="auto"/>
    <w:pitch w:val="default"/>
  </w:font>
  <w:font w:name="Rasa Light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39CCB" w14:textId="77777777" w:rsidR="0092393A" w:rsidRDefault="009239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C83C32" w14:textId="77777777" w:rsidR="0092393A" w:rsidRDefault="0092393A">
      <w:pPr>
        <w:spacing w:after="0" w:line="240" w:lineRule="auto"/>
      </w:pPr>
      <w:r>
        <w:separator/>
      </w:r>
    </w:p>
  </w:footnote>
  <w:footnote w:type="continuationSeparator" w:id="0">
    <w:p w14:paraId="1F631348" w14:textId="77777777" w:rsidR="0092393A" w:rsidRDefault="00923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64CF"/>
    <w:multiLevelType w:val="multilevel"/>
    <w:tmpl w:val="6FEAF1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452A9"/>
    <w:rsid w:val="001C201E"/>
    <w:rsid w:val="002F5227"/>
    <w:rsid w:val="003D008A"/>
    <w:rsid w:val="0042123A"/>
    <w:rsid w:val="00667947"/>
    <w:rsid w:val="007452A9"/>
    <w:rsid w:val="007A5E23"/>
    <w:rsid w:val="00832971"/>
    <w:rsid w:val="0092393A"/>
    <w:rsid w:val="009E1441"/>
    <w:rsid w:val="00A0338D"/>
    <w:rsid w:val="00BD7F5A"/>
    <w:rsid w:val="00D06A5B"/>
    <w:rsid w:val="00E21F53"/>
    <w:rsid w:val="00EE4B3E"/>
    <w:rsid w:val="00FD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0840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5D5"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FF25D5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A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61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29F1"/>
    <w:pPr>
      <w:ind w:left="720"/>
      <w:contextualSpacing/>
    </w:pPr>
  </w:style>
  <w:style w:type="table" w:styleId="TableGrid">
    <w:name w:val="Table Grid"/>
    <w:basedOn w:val="TableNormal"/>
    <w:uiPriority w:val="59"/>
    <w:rsid w:val="00BF5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F5D6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C41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1A5B"/>
  </w:style>
  <w:style w:type="paragraph" w:styleId="Footer">
    <w:name w:val="footer"/>
    <w:basedOn w:val="Normal"/>
    <w:link w:val="FooterChar"/>
    <w:uiPriority w:val="99"/>
    <w:unhideWhenUsed/>
    <w:rsid w:val="00C41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A5B"/>
  </w:style>
  <w:style w:type="character" w:styleId="Strong">
    <w:name w:val="Strong"/>
    <w:basedOn w:val="DefaultParagraphFont"/>
    <w:uiPriority w:val="22"/>
    <w:qFormat/>
    <w:rsid w:val="00C65C87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5B12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5D5"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FF25D5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A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61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29F1"/>
    <w:pPr>
      <w:ind w:left="720"/>
      <w:contextualSpacing/>
    </w:pPr>
  </w:style>
  <w:style w:type="table" w:styleId="TableGrid">
    <w:name w:val="Table Grid"/>
    <w:basedOn w:val="TableNormal"/>
    <w:uiPriority w:val="59"/>
    <w:rsid w:val="00BF5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F5D6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C41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1A5B"/>
  </w:style>
  <w:style w:type="paragraph" w:styleId="Footer">
    <w:name w:val="footer"/>
    <w:basedOn w:val="Normal"/>
    <w:link w:val="FooterChar"/>
    <w:uiPriority w:val="99"/>
    <w:unhideWhenUsed/>
    <w:rsid w:val="00C41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A5B"/>
  </w:style>
  <w:style w:type="character" w:styleId="Strong">
    <w:name w:val="Strong"/>
    <w:basedOn w:val="DefaultParagraphFont"/>
    <w:uiPriority w:val="22"/>
    <w:qFormat/>
    <w:rsid w:val="00C65C87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5B12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Galleries@SalemArt.org" TargetMode="Externa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himZB4cHncxKtfzFpKN2skAAtw==">AMUW2mVRq8tn2n3KKx7UaGgYCqldUH37vNZX6FSD6Jyey0BFYP+rxZjuLcUKXJ4xtM6lNJAJxgVluBLdMWpABWVk3Y3Y5vLJzc39zGZ4RZgEJAsyWHGZROM=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2332</Characters>
  <Application>Microsoft Macintosh Word</Application>
  <DocSecurity>0</DocSecurity>
  <Lines>19</Lines>
  <Paragraphs>5</Paragraphs>
  <ScaleCrop>false</ScaleCrop>
  <Company>UCLA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james gimzewski</cp:lastModifiedBy>
  <cp:revision>3</cp:revision>
  <dcterms:created xsi:type="dcterms:W3CDTF">2021-05-24T19:51:00Z</dcterms:created>
  <dcterms:modified xsi:type="dcterms:W3CDTF">2021-05-24T23:37:00Z</dcterms:modified>
</cp:coreProperties>
</file>